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D69" w:rsidRDefault="00963D69" w:rsidP="00963D69">
      <w:pPr>
        <w:jc w:val="center"/>
        <w:rPr>
          <w:rFonts w:ascii="Arial" w:hAnsi="Arial" w:cs="Arial"/>
          <w:b/>
          <w:bCs/>
          <w:sz w:val="36"/>
        </w:rPr>
      </w:pPr>
    </w:p>
    <w:p w:rsidR="00963D69" w:rsidRDefault="00963D69" w:rsidP="00963D69">
      <w:pPr>
        <w:jc w:val="center"/>
        <w:rPr>
          <w:rFonts w:ascii="Arial" w:hAnsi="Arial" w:cs="Arial"/>
          <w:b/>
          <w:bCs/>
          <w:sz w:val="36"/>
        </w:rPr>
      </w:pPr>
    </w:p>
    <w:p w:rsidR="00963D69" w:rsidRDefault="00963D69" w:rsidP="00963D69">
      <w:pPr>
        <w:jc w:val="center"/>
        <w:rPr>
          <w:rFonts w:ascii="Arial" w:hAnsi="Arial" w:cs="Arial"/>
          <w:b/>
          <w:bCs/>
          <w:sz w:val="36"/>
        </w:rPr>
      </w:pPr>
      <w:r>
        <w:rPr>
          <w:rFonts w:ascii="Arial" w:hAnsi="Arial" w:cs="Arial"/>
          <w:b/>
          <w:bCs/>
          <w:sz w:val="36"/>
        </w:rPr>
        <w:t>WHERE TO ORDER PUPPETS</w:t>
      </w:r>
    </w:p>
    <w:p w:rsidR="00963D69" w:rsidRDefault="00963D69" w:rsidP="00963D69">
      <w:pPr>
        <w:jc w:val="center"/>
        <w:rPr>
          <w:rFonts w:ascii="Arial" w:hAnsi="Arial" w:cs="Arial"/>
          <w:b/>
          <w:bCs/>
          <w:sz w:val="36"/>
        </w:rPr>
      </w:pPr>
    </w:p>
    <w:p w:rsidR="00963D69" w:rsidRDefault="00963D69" w:rsidP="00963D69">
      <w:pPr>
        <w:pStyle w:val="Heading1"/>
        <w:rPr>
          <w:sz w:val="24"/>
        </w:rPr>
      </w:pPr>
      <w:r>
        <w:rPr>
          <w:sz w:val="24"/>
        </w:rPr>
        <w:t xml:space="preserve">Bubba, Judy, Albie, and Gordy can be purchased online at: </w:t>
      </w:r>
      <w:hyperlink r:id="rId5" w:history="1">
        <w:r w:rsidR="00B42703" w:rsidRPr="008C1755">
          <w:rPr>
            <w:rStyle w:val="Hyperlink"/>
            <w:sz w:val="24"/>
          </w:rPr>
          <w:t>www.kidskountpublishing.com</w:t>
        </w:r>
      </w:hyperlink>
      <w:r w:rsidR="00B42703">
        <w:rPr>
          <w:sz w:val="24"/>
        </w:rPr>
        <w:t xml:space="preserve"> or 888.549.8687 and 402.614.8720</w:t>
      </w:r>
    </w:p>
    <w:p w:rsidR="00963D69" w:rsidRDefault="00963D69" w:rsidP="00963D69"/>
    <w:p w:rsidR="00963D69" w:rsidRDefault="00963D69" w:rsidP="00963D69">
      <w:pPr>
        <w:pStyle w:val="Heading1"/>
        <w:numPr>
          <w:ilvl w:val="0"/>
          <w:numId w:val="1"/>
        </w:numPr>
        <w:jc w:val="both"/>
        <w:rPr>
          <w:b/>
          <w:bCs/>
          <w:sz w:val="24"/>
        </w:rPr>
      </w:pPr>
      <w:r>
        <w:rPr>
          <w:b/>
          <w:bCs/>
          <w:sz w:val="24"/>
        </w:rPr>
        <w:t>Kingdom Quest Ages 2 &amp; 3 and Ages 4-5-K:</w:t>
      </w:r>
    </w:p>
    <w:p w:rsidR="00963D69" w:rsidRDefault="00963D69" w:rsidP="00963D69">
      <w:pPr>
        <w:numPr>
          <w:ilvl w:val="1"/>
          <w:numId w:val="2"/>
        </w:numPr>
        <w:jc w:val="both"/>
        <w:rPr>
          <w:rFonts w:ascii="Arial" w:hAnsi="Arial" w:cs="Arial"/>
        </w:rPr>
      </w:pPr>
      <w:r>
        <w:rPr>
          <w:rFonts w:ascii="Arial" w:hAnsi="Arial" w:cs="Arial"/>
        </w:rPr>
        <w:t xml:space="preserve">The puppets, Bubba and Judy, can either have a silly puppet look or be life-like puppets. These characters are five years old and are in preschool or kindergarten. </w:t>
      </w:r>
    </w:p>
    <w:p w:rsidR="00963D69" w:rsidRDefault="00963D69" w:rsidP="00963D69">
      <w:pPr>
        <w:jc w:val="both"/>
        <w:rPr>
          <w:rFonts w:ascii="Arial" w:hAnsi="Arial" w:cs="Arial"/>
        </w:rPr>
      </w:pPr>
    </w:p>
    <w:p w:rsidR="00963D69" w:rsidRDefault="00963D69" w:rsidP="00963D69">
      <w:pPr>
        <w:numPr>
          <w:ilvl w:val="0"/>
          <w:numId w:val="3"/>
        </w:numPr>
        <w:jc w:val="both"/>
        <w:rPr>
          <w:rFonts w:ascii="Arial" w:hAnsi="Arial" w:cs="Arial"/>
        </w:rPr>
      </w:pPr>
      <w:r>
        <w:rPr>
          <w:rFonts w:ascii="Arial" w:hAnsi="Arial" w:cs="Arial"/>
        </w:rPr>
        <w:t>Albie is a crazy bird puppet that helps with the wrap-up in every lesson.  He is used in closing worship.</w:t>
      </w:r>
    </w:p>
    <w:p w:rsidR="00963D69" w:rsidRDefault="00963D69" w:rsidP="00963D69">
      <w:pPr>
        <w:jc w:val="both"/>
        <w:rPr>
          <w:rFonts w:ascii="Arial" w:hAnsi="Arial" w:cs="Arial"/>
        </w:rPr>
      </w:pPr>
    </w:p>
    <w:p w:rsidR="00963D69" w:rsidRDefault="00963D69" w:rsidP="00963D69">
      <w:pPr>
        <w:pStyle w:val="Heading1"/>
        <w:numPr>
          <w:ilvl w:val="0"/>
          <w:numId w:val="1"/>
        </w:numPr>
        <w:jc w:val="both"/>
        <w:rPr>
          <w:b/>
          <w:bCs/>
          <w:sz w:val="24"/>
        </w:rPr>
      </w:pPr>
      <w:r>
        <w:rPr>
          <w:b/>
          <w:bCs/>
          <w:sz w:val="24"/>
        </w:rPr>
        <w:t>Kingdom Quest Grades 1-4</w:t>
      </w:r>
    </w:p>
    <w:p w:rsidR="00963D69" w:rsidRDefault="00963D69" w:rsidP="00963D69">
      <w:pPr>
        <w:numPr>
          <w:ilvl w:val="1"/>
          <w:numId w:val="1"/>
        </w:numPr>
        <w:jc w:val="both"/>
        <w:rPr>
          <w:rFonts w:ascii="Arial" w:hAnsi="Arial" w:cs="Arial"/>
        </w:rPr>
      </w:pPr>
      <w:r>
        <w:rPr>
          <w:rFonts w:ascii="Arial" w:hAnsi="Arial" w:cs="Arial"/>
        </w:rPr>
        <w:t>The primary puppet used in this curriculum is Gordy.  He is a third grade boy with a dilemma that is solved by the lesson that is taught in the Bible Event.</w:t>
      </w:r>
    </w:p>
    <w:p w:rsidR="00963D69" w:rsidRDefault="00963D69" w:rsidP="00963D69">
      <w:pPr>
        <w:jc w:val="both"/>
        <w:rPr>
          <w:rFonts w:ascii="Arial" w:hAnsi="Arial" w:cs="Arial"/>
        </w:rPr>
      </w:pPr>
    </w:p>
    <w:p w:rsidR="00963D69" w:rsidRDefault="00963D69" w:rsidP="00963D69">
      <w:pPr>
        <w:numPr>
          <w:ilvl w:val="0"/>
          <w:numId w:val="4"/>
        </w:numPr>
        <w:jc w:val="both"/>
        <w:rPr>
          <w:rFonts w:ascii="Arial" w:hAnsi="Arial" w:cs="Arial"/>
        </w:rPr>
      </w:pPr>
      <w:r>
        <w:rPr>
          <w:rFonts w:ascii="Arial" w:hAnsi="Arial" w:cs="Arial"/>
        </w:rPr>
        <w:t>A secondary puppet can be Gerdy, Gordy’s sister. She can fit any Gordy script with a name change. Some programs use Gerdy as a substitute when the puppeteer for Gordy is absent. That way Gordy’s voice is consistent.</w:t>
      </w:r>
    </w:p>
    <w:p w:rsidR="00963D69" w:rsidRDefault="00963D69" w:rsidP="00963D69">
      <w:pPr>
        <w:ind w:left="360"/>
        <w:jc w:val="both"/>
        <w:rPr>
          <w:rFonts w:ascii="Arial" w:hAnsi="Arial" w:cs="Arial"/>
        </w:rPr>
      </w:pPr>
    </w:p>
    <w:p w:rsidR="00963D69" w:rsidRDefault="00963D69" w:rsidP="00963D69">
      <w:pPr>
        <w:numPr>
          <w:ilvl w:val="0"/>
          <w:numId w:val="5"/>
        </w:numPr>
        <w:jc w:val="both"/>
        <w:rPr>
          <w:rFonts w:ascii="Arial" w:hAnsi="Arial" w:cs="Arial"/>
        </w:rPr>
      </w:pPr>
      <w:r>
        <w:rPr>
          <w:rFonts w:ascii="Arial" w:hAnsi="Arial" w:cs="Arial"/>
        </w:rPr>
        <w:t>Other puppets appear from time to time. Since their appearances are infrequent, you may not wish to purchase them. If you don’t purchase, modify an existing puppet or make your own. For instance, Jerry Dude, a surfer cousin of Gordy’s, can be used when Gordy’s puppeteer is absent.  Gordy can be “re-made” into a surfer look.</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D57B0"/>
    <w:multiLevelType w:val="hybridMultilevel"/>
    <w:tmpl w:val="7C1A8AB8"/>
    <w:lvl w:ilvl="0" w:tplc="0409000F">
      <w:start w:val="1"/>
      <w:numFmt w:val="decimal"/>
      <w:lvlText w:val="%1."/>
      <w:lvlJc w:val="left"/>
      <w:pPr>
        <w:tabs>
          <w:tab w:val="num" w:pos="360"/>
        </w:tabs>
        <w:ind w:left="360" w:hanging="360"/>
      </w:pPr>
    </w:lvl>
    <w:lvl w:ilvl="1" w:tplc="A6F0C0CE">
      <w:start w:val="1"/>
      <w:numFmt w:val="bullet"/>
      <w:lvlText w:val=""/>
      <w:lvlJc w:val="left"/>
      <w:pPr>
        <w:tabs>
          <w:tab w:val="num" w:pos="720"/>
        </w:tabs>
        <w:ind w:left="720" w:hanging="360"/>
      </w:pPr>
      <w:rPr>
        <w:rFonts w:ascii="Symbol" w:hAnsi="Symbol" w:hint="default"/>
      </w:rPr>
    </w:lvl>
    <w:lvl w:ilvl="2" w:tplc="04090019">
      <w:start w:val="1"/>
      <w:numFmt w:val="lowerLetter"/>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53E7BEC"/>
    <w:multiLevelType w:val="hybridMultilevel"/>
    <w:tmpl w:val="7FC675B8"/>
    <w:lvl w:ilvl="0" w:tplc="543A9122">
      <w:start w:val="1"/>
      <w:numFmt w:val="bullet"/>
      <w:lvlText w:val=""/>
      <w:lvlJc w:val="left"/>
      <w:pPr>
        <w:tabs>
          <w:tab w:val="num" w:pos="720"/>
        </w:tabs>
        <w:ind w:left="720" w:hanging="360"/>
      </w:pPr>
      <w:rPr>
        <w:rFonts w:ascii="Symbol" w:hAnsi="Symbol" w:hint="default"/>
      </w:rPr>
    </w:lvl>
    <w:lvl w:ilvl="1" w:tplc="2C5ADA38">
      <w:start w:val="1"/>
      <w:numFmt w:val="lowerLetter"/>
      <w:lvlText w:val="%2."/>
      <w:lvlJc w:val="left"/>
      <w:pPr>
        <w:tabs>
          <w:tab w:val="num" w:pos="1800"/>
        </w:tabs>
        <w:ind w:left="1800" w:hanging="360"/>
      </w:pPr>
      <w:rPr>
        <w:rFonts w:hint="default"/>
        <w:b/>
        <w:i w:val="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2040F2F"/>
    <w:multiLevelType w:val="hybridMultilevel"/>
    <w:tmpl w:val="7C1A8AB8"/>
    <w:lvl w:ilvl="0" w:tplc="0409000F">
      <w:start w:val="1"/>
      <w:numFmt w:val="decimal"/>
      <w:lvlText w:val="%1."/>
      <w:lvlJc w:val="left"/>
      <w:pPr>
        <w:tabs>
          <w:tab w:val="num" w:pos="360"/>
        </w:tabs>
        <w:ind w:left="360" w:hanging="360"/>
      </w:pPr>
    </w:lvl>
    <w:lvl w:ilvl="1" w:tplc="73E8E8FA">
      <w:start w:val="1"/>
      <w:numFmt w:val="bullet"/>
      <w:lvlText w:val=""/>
      <w:lvlJc w:val="left"/>
      <w:pPr>
        <w:tabs>
          <w:tab w:val="num" w:pos="720"/>
        </w:tabs>
        <w:ind w:left="720" w:hanging="360"/>
      </w:pPr>
      <w:rPr>
        <w:rFonts w:ascii="Symbol" w:hAnsi="Symbol" w:hint="default"/>
      </w:rPr>
    </w:lvl>
    <w:lvl w:ilvl="2" w:tplc="04090019">
      <w:start w:val="1"/>
      <w:numFmt w:val="lowerLetter"/>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96E6A93"/>
    <w:multiLevelType w:val="hybridMultilevel"/>
    <w:tmpl w:val="27F69388"/>
    <w:lvl w:ilvl="0" w:tplc="3DF656D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5ECE5F0F"/>
    <w:multiLevelType w:val="hybridMultilevel"/>
    <w:tmpl w:val="27F69388"/>
    <w:lvl w:ilvl="0" w:tplc="B1C20DC6">
      <w:start w:val="1"/>
      <w:numFmt w:val="bullet"/>
      <w:lvlText w:val=""/>
      <w:lvlJc w:val="left"/>
      <w:pPr>
        <w:tabs>
          <w:tab w:val="num" w:pos="720"/>
        </w:tabs>
        <w:ind w:left="720" w:hanging="360"/>
      </w:pPr>
      <w:rPr>
        <w:rFonts w:ascii="Symbol" w:hAnsi="Symbol" w:hint="default"/>
      </w:rPr>
    </w:lvl>
    <w:lvl w:ilvl="1" w:tplc="396686AE">
      <w:start w:val="1"/>
      <w:numFmt w:val="lowerLetter"/>
      <w:lvlText w:val="%2."/>
      <w:lvlJc w:val="left"/>
      <w:pPr>
        <w:tabs>
          <w:tab w:val="num" w:pos="1440"/>
        </w:tabs>
        <w:ind w:left="1440" w:hanging="360"/>
      </w:pPr>
      <w:rPr>
        <w:rFonts w:hint="default"/>
        <w:b/>
        <w:i w:val="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963D69"/>
    <w:rsid w:val="0005111A"/>
    <w:rsid w:val="0045783B"/>
    <w:rsid w:val="00477AF2"/>
    <w:rsid w:val="008470B4"/>
    <w:rsid w:val="00870FA4"/>
    <w:rsid w:val="00963D69"/>
    <w:rsid w:val="009E7DFA"/>
    <w:rsid w:val="00B42703"/>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D69"/>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963D69"/>
    <w:pPr>
      <w:widowControl w:val="0"/>
      <w:autoSpaceDE w:val="0"/>
      <w:autoSpaceDN w:val="0"/>
      <w:adjustRightInd w:val="0"/>
      <w:ind w:right="-720"/>
      <w:outlineLvl w:val="0"/>
    </w:pPr>
    <w:rPr>
      <w:rFonts w:ascii="Arial" w:hAnsi="Arial" w:cs="Arial"/>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3D69"/>
    <w:rPr>
      <w:rFonts w:ascii="Arial" w:eastAsia="Times New Roman" w:hAnsi="Arial" w:cs="Arial"/>
      <w:sz w:val="32"/>
      <w:szCs w:val="32"/>
      <w:lang w:eastAsia="en-US"/>
    </w:rPr>
  </w:style>
  <w:style w:type="character" w:styleId="Hyperlink">
    <w:name w:val="Hyperlink"/>
    <w:basedOn w:val="DefaultParagraphFont"/>
    <w:semiHidden/>
    <w:rsid w:val="00963D6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idskountpublish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1054</Characters>
  <Application>Microsoft Office Word</Application>
  <DocSecurity>0</DocSecurity>
  <Lines>8</Lines>
  <Paragraphs>2</Paragraphs>
  <ScaleCrop>false</ScaleCrop>
  <Company>Hewlett-Packard Company</Company>
  <LinksUpToDate>false</LinksUpToDate>
  <CharactersWithSpaces>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lastModifiedBy> </cp:lastModifiedBy>
  <cp:revision>2</cp:revision>
  <dcterms:created xsi:type="dcterms:W3CDTF">2011-03-21T21:22:00Z</dcterms:created>
  <dcterms:modified xsi:type="dcterms:W3CDTF">2011-04-28T16:50:00Z</dcterms:modified>
</cp:coreProperties>
</file>