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0A08" w:rsidRDefault="005F0A08" w:rsidP="005F0A08">
      <w:pPr>
        <w:rPr>
          <w:rFonts w:ascii="Arial" w:hAnsi="Arial" w:cs="Arial"/>
          <w:i/>
          <w:iCs/>
          <w:sz w:val="22"/>
        </w:rPr>
      </w:pPr>
      <w:r>
        <w:rPr>
          <w:rFonts w:ascii="Arial" w:hAnsi="Arial" w:cs="Arial"/>
          <w:i/>
          <w:iCs/>
          <w:sz w:val="20"/>
        </w:rPr>
        <w:t>Edit this page to fit your ministry setting. Then remove this note.</w:t>
      </w:r>
    </w:p>
    <w:p w:rsidR="005F0A08" w:rsidRDefault="005F0A08" w:rsidP="005F0A08">
      <w:pPr>
        <w:rPr>
          <w:rFonts w:ascii="Arial" w:hAnsi="Arial" w:cs="Arial"/>
          <w:i/>
          <w:iCs/>
          <w:sz w:val="20"/>
        </w:rPr>
      </w:pPr>
    </w:p>
    <w:p w:rsidR="005F0A08" w:rsidRDefault="005F0A08" w:rsidP="005F0A08">
      <w:pPr>
        <w:rPr>
          <w:rFonts w:ascii="Arial" w:hAnsi="Arial" w:cs="Arial"/>
          <w:i/>
          <w:iCs/>
          <w:sz w:val="20"/>
        </w:rPr>
      </w:pPr>
    </w:p>
    <w:p w:rsidR="005F0A08" w:rsidRDefault="005F0A08" w:rsidP="005F0A08">
      <w:pPr>
        <w:jc w:val="center"/>
        <w:rPr>
          <w:rFonts w:ascii="Arial" w:hAnsi="Arial" w:cs="Arial"/>
          <w:b/>
          <w:bCs/>
          <w:sz w:val="40"/>
        </w:rPr>
      </w:pPr>
      <w:r>
        <w:rPr>
          <w:rFonts w:ascii="Arial" w:hAnsi="Arial" w:cs="Arial"/>
          <w:b/>
          <w:bCs/>
          <w:sz w:val="40"/>
        </w:rPr>
        <w:t>TEN TIPS FOR PUPPET TEAMS</w:t>
      </w:r>
    </w:p>
    <w:p w:rsidR="005F0A08" w:rsidRDefault="005F0A08" w:rsidP="005F0A08">
      <w:pPr>
        <w:ind w:left="360" w:hanging="360"/>
        <w:jc w:val="center"/>
        <w:rPr>
          <w:rFonts w:ascii="Arial" w:hAnsi="Arial" w:cs="Arial"/>
          <w:sz w:val="28"/>
        </w:rPr>
      </w:pPr>
    </w:p>
    <w:p w:rsidR="005F0A08" w:rsidRDefault="005F0A08" w:rsidP="005F0A08">
      <w:pPr>
        <w:numPr>
          <w:ilvl w:val="0"/>
          <w:numId w:val="1"/>
        </w:numPr>
        <w:jc w:val="both"/>
        <w:rPr>
          <w:rFonts w:ascii="Arial" w:hAnsi="Arial" w:cs="Arial"/>
        </w:rPr>
      </w:pPr>
      <w:r>
        <w:rPr>
          <w:rFonts w:ascii="Arial" w:hAnsi="Arial" w:cs="Arial"/>
          <w:b/>
          <w:bCs/>
        </w:rPr>
        <w:t>Identify a leader.</w:t>
      </w:r>
      <w:r>
        <w:rPr>
          <w:rFonts w:ascii="Arial" w:hAnsi="Arial" w:cs="Arial"/>
        </w:rPr>
        <w:t xml:space="preserve"> </w:t>
      </w:r>
    </w:p>
    <w:p w:rsidR="005F0A08" w:rsidRDefault="005F0A08" w:rsidP="005F0A08">
      <w:pPr>
        <w:jc w:val="both"/>
        <w:rPr>
          <w:rFonts w:ascii="Arial" w:hAnsi="Arial" w:cs="Arial"/>
        </w:rPr>
      </w:pPr>
      <w:r>
        <w:rPr>
          <w:rFonts w:ascii="Arial" w:hAnsi="Arial" w:cs="Arial"/>
        </w:rPr>
        <w:t xml:space="preserve">The leader need not be talented in puppetry, though that would be helpful. The leader, however, needs to be able to lead people by casting a vision for the ministry, gathering people, and coordinating the efforts. </w:t>
      </w:r>
    </w:p>
    <w:p w:rsidR="005F0A08" w:rsidRDefault="005F0A08" w:rsidP="005F0A08">
      <w:pPr>
        <w:ind w:left="360" w:hanging="360"/>
        <w:jc w:val="both"/>
        <w:rPr>
          <w:rFonts w:ascii="Arial" w:hAnsi="Arial" w:cs="Arial"/>
        </w:rPr>
      </w:pPr>
    </w:p>
    <w:p w:rsidR="005F0A08" w:rsidRDefault="005F0A08" w:rsidP="005F0A08">
      <w:pPr>
        <w:numPr>
          <w:ilvl w:val="0"/>
          <w:numId w:val="1"/>
        </w:numPr>
        <w:jc w:val="both"/>
        <w:rPr>
          <w:rFonts w:ascii="Arial" w:hAnsi="Arial" w:cs="Arial"/>
        </w:rPr>
      </w:pPr>
      <w:r>
        <w:rPr>
          <w:rFonts w:ascii="Arial" w:hAnsi="Arial" w:cs="Arial"/>
          <w:b/>
          <w:bCs/>
        </w:rPr>
        <w:t>Begin with a purpose.</w:t>
      </w:r>
      <w:r>
        <w:rPr>
          <w:rFonts w:ascii="Arial" w:hAnsi="Arial" w:cs="Arial"/>
        </w:rPr>
        <w:t xml:space="preserve"> </w:t>
      </w:r>
    </w:p>
    <w:p w:rsidR="005F0A08" w:rsidRDefault="005F0A08" w:rsidP="005F0A08">
      <w:pPr>
        <w:jc w:val="both"/>
        <w:rPr>
          <w:rFonts w:ascii="Arial" w:hAnsi="Arial" w:cs="Arial"/>
        </w:rPr>
      </w:pPr>
      <w:r>
        <w:rPr>
          <w:rFonts w:ascii="Arial" w:hAnsi="Arial" w:cs="Arial"/>
        </w:rPr>
        <w:t xml:space="preserve">Cast a vision for your ministry. Make it more than just playing with puppets. See it as a ministry that communicates the life-changing message of Jesus in a most engaging way for children. Decide if you want your ministry to just reach Sunday morning children or if you would like to launch it into outreach activities for kids in the community. </w:t>
      </w:r>
    </w:p>
    <w:p w:rsidR="005F0A08" w:rsidRDefault="005F0A08" w:rsidP="005F0A08">
      <w:pPr>
        <w:ind w:left="360" w:hanging="360"/>
        <w:jc w:val="both"/>
        <w:rPr>
          <w:rFonts w:ascii="Arial" w:hAnsi="Arial" w:cs="Arial"/>
        </w:rPr>
      </w:pPr>
    </w:p>
    <w:p w:rsidR="005F0A08" w:rsidRDefault="005F0A08" w:rsidP="005F0A08">
      <w:pPr>
        <w:numPr>
          <w:ilvl w:val="0"/>
          <w:numId w:val="1"/>
        </w:numPr>
        <w:jc w:val="both"/>
        <w:rPr>
          <w:rFonts w:ascii="Arial" w:hAnsi="Arial" w:cs="Arial"/>
        </w:rPr>
      </w:pPr>
      <w:r>
        <w:rPr>
          <w:rFonts w:ascii="Arial" w:hAnsi="Arial" w:cs="Arial"/>
          <w:b/>
          <w:bCs/>
        </w:rPr>
        <w:t>Recruit a team.</w:t>
      </w:r>
      <w:r>
        <w:rPr>
          <w:rFonts w:ascii="Arial" w:hAnsi="Arial" w:cs="Arial"/>
        </w:rPr>
        <w:t xml:space="preserve"> </w:t>
      </w:r>
    </w:p>
    <w:p w:rsidR="005F0A08" w:rsidRDefault="005F0A08" w:rsidP="005F0A08">
      <w:pPr>
        <w:jc w:val="both"/>
        <w:rPr>
          <w:rFonts w:ascii="Arial" w:hAnsi="Arial" w:cs="Arial"/>
        </w:rPr>
      </w:pPr>
      <w:r>
        <w:rPr>
          <w:rFonts w:ascii="Arial" w:hAnsi="Arial" w:cs="Arial"/>
        </w:rPr>
        <w:t>When you recruit your puppet ministry team, don’t forget teenagers who oftentimes make excellent puppeteers. However, set the standard of quality as high as you can.</w:t>
      </w:r>
    </w:p>
    <w:p w:rsidR="005F0A08" w:rsidRDefault="005F0A08" w:rsidP="005F0A08">
      <w:pPr>
        <w:ind w:left="360" w:hanging="360"/>
        <w:jc w:val="both"/>
        <w:rPr>
          <w:rFonts w:ascii="Arial" w:hAnsi="Arial" w:cs="Arial"/>
        </w:rPr>
      </w:pPr>
    </w:p>
    <w:p w:rsidR="005F0A08" w:rsidRDefault="005F0A08" w:rsidP="005F0A08">
      <w:pPr>
        <w:numPr>
          <w:ilvl w:val="0"/>
          <w:numId w:val="1"/>
        </w:numPr>
        <w:jc w:val="both"/>
        <w:rPr>
          <w:rFonts w:ascii="Arial" w:hAnsi="Arial" w:cs="Arial"/>
        </w:rPr>
      </w:pPr>
      <w:r>
        <w:rPr>
          <w:rFonts w:ascii="Arial" w:hAnsi="Arial" w:cs="Arial"/>
          <w:b/>
          <w:bCs/>
        </w:rPr>
        <w:t>Organize a schedule.</w:t>
      </w:r>
      <w:r>
        <w:rPr>
          <w:rFonts w:ascii="Arial" w:hAnsi="Arial" w:cs="Arial"/>
        </w:rPr>
        <w:t xml:space="preserve"> </w:t>
      </w:r>
    </w:p>
    <w:p w:rsidR="005F0A08" w:rsidRDefault="005F0A08" w:rsidP="005F0A08">
      <w:pPr>
        <w:jc w:val="both"/>
        <w:rPr>
          <w:rFonts w:ascii="Arial" w:hAnsi="Arial" w:cs="Arial"/>
        </w:rPr>
      </w:pPr>
      <w:r>
        <w:rPr>
          <w:rFonts w:ascii="Arial" w:hAnsi="Arial" w:cs="Arial"/>
        </w:rPr>
        <w:t xml:space="preserve">A team must communicate well if it is to function properly. One of the most vital pieces of information is deciding who is to do what. Organize a schedule for team members so last minute surprises are kept at a minimum. </w:t>
      </w:r>
    </w:p>
    <w:p w:rsidR="005F0A08" w:rsidRDefault="005F0A08" w:rsidP="005F0A08">
      <w:pPr>
        <w:ind w:left="360" w:hanging="360"/>
        <w:jc w:val="both"/>
        <w:rPr>
          <w:rFonts w:ascii="Arial" w:hAnsi="Arial" w:cs="Arial"/>
        </w:rPr>
      </w:pPr>
    </w:p>
    <w:p w:rsidR="005F0A08" w:rsidRDefault="005F0A08" w:rsidP="005F0A08">
      <w:pPr>
        <w:numPr>
          <w:ilvl w:val="0"/>
          <w:numId w:val="1"/>
        </w:numPr>
        <w:jc w:val="both"/>
        <w:rPr>
          <w:rFonts w:ascii="Arial" w:hAnsi="Arial" w:cs="Arial"/>
        </w:rPr>
      </w:pPr>
      <w:r>
        <w:rPr>
          <w:rFonts w:ascii="Arial" w:hAnsi="Arial" w:cs="Arial"/>
          <w:b/>
          <w:bCs/>
        </w:rPr>
        <w:t>Train your team.</w:t>
      </w:r>
      <w:r>
        <w:rPr>
          <w:rFonts w:ascii="Arial" w:hAnsi="Arial" w:cs="Arial"/>
        </w:rPr>
        <w:t xml:space="preserve"> </w:t>
      </w:r>
    </w:p>
    <w:p w:rsidR="005F0A08" w:rsidRDefault="005F0A08" w:rsidP="005F0A08">
      <w:pPr>
        <w:rPr>
          <w:rFonts w:ascii="Arial" w:hAnsi="Arial" w:cs="Arial"/>
        </w:rPr>
      </w:pPr>
      <w:r>
        <w:rPr>
          <w:rFonts w:ascii="Arial" w:hAnsi="Arial" w:cs="Arial"/>
        </w:rPr>
        <w:t xml:space="preserve">See www.kidskountpublishing.com for the </w:t>
      </w:r>
      <w:proofErr w:type="spellStart"/>
      <w:r w:rsidRPr="005F0A08">
        <w:rPr>
          <w:rFonts w:ascii="Arial" w:hAnsi="Arial" w:cs="Arial"/>
          <w:i/>
        </w:rPr>
        <w:t>Skillbuilders</w:t>
      </w:r>
      <w:proofErr w:type="spellEnd"/>
      <w:r w:rsidRPr="005F0A08">
        <w:rPr>
          <w:rFonts w:ascii="Arial" w:hAnsi="Arial" w:cs="Arial"/>
          <w:i/>
        </w:rPr>
        <w:t xml:space="preserve"> DVD for Puppeteers.</w:t>
      </w:r>
      <w:r>
        <w:rPr>
          <w:rFonts w:ascii="Arial" w:hAnsi="Arial" w:cs="Arial"/>
        </w:rPr>
        <w:t xml:space="preserve"> Check other websites for training resources: </w:t>
      </w:r>
      <w:hyperlink r:id="rId5" w:history="1">
        <w:r>
          <w:rPr>
            <w:rStyle w:val="Hyperlink"/>
            <w:rFonts w:ascii="Arial" w:hAnsi="Arial" w:cs="Arial"/>
          </w:rPr>
          <w:t>www.puppetproductions.com</w:t>
        </w:r>
      </w:hyperlink>
    </w:p>
    <w:p w:rsidR="005F0A08" w:rsidRDefault="005F0A08" w:rsidP="005F0A08">
      <w:pPr>
        <w:rPr>
          <w:rFonts w:ascii="Arial" w:hAnsi="Arial" w:cs="Arial"/>
        </w:rPr>
      </w:pPr>
      <w:hyperlink r:id="rId6" w:history="1">
        <w:r>
          <w:rPr>
            <w:rStyle w:val="Hyperlink"/>
            <w:rFonts w:ascii="Arial" w:hAnsi="Arial" w:cs="Arial"/>
          </w:rPr>
          <w:t>www.onewaystreet.com</w:t>
        </w:r>
      </w:hyperlink>
      <w:r>
        <w:rPr>
          <w:rFonts w:ascii="Arial" w:hAnsi="Arial" w:cs="Arial"/>
        </w:rPr>
        <w:t xml:space="preserve">, </w:t>
      </w:r>
      <w:hyperlink r:id="rId7" w:history="1">
        <w:r>
          <w:rPr>
            <w:rStyle w:val="Hyperlink"/>
            <w:rFonts w:ascii="Arial" w:hAnsi="Arial" w:cs="Arial"/>
          </w:rPr>
          <w:t>www.axtell.com</w:t>
        </w:r>
      </w:hyperlink>
      <w:r>
        <w:rPr>
          <w:rFonts w:ascii="Arial" w:hAnsi="Arial" w:cs="Arial"/>
        </w:rPr>
        <w:t>. Also check for puppet ministry workshops coming to your area.</w:t>
      </w:r>
    </w:p>
    <w:p w:rsidR="005F0A08" w:rsidRDefault="005F0A08" w:rsidP="005F0A08">
      <w:pPr>
        <w:ind w:left="360" w:hanging="360"/>
        <w:jc w:val="both"/>
        <w:rPr>
          <w:rFonts w:ascii="Arial" w:hAnsi="Arial" w:cs="Arial"/>
        </w:rPr>
      </w:pPr>
    </w:p>
    <w:p w:rsidR="005F0A08" w:rsidRDefault="005F0A08" w:rsidP="005F0A08">
      <w:pPr>
        <w:numPr>
          <w:ilvl w:val="0"/>
          <w:numId w:val="1"/>
        </w:numPr>
        <w:jc w:val="both"/>
        <w:rPr>
          <w:rFonts w:ascii="Arial" w:hAnsi="Arial" w:cs="Arial"/>
        </w:rPr>
      </w:pPr>
      <w:r>
        <w:rPr>
          <w:rFonts w:ascii="Arial" w:hAnsi="Arial" w:cs="Arial"/>
          <w:b/>
          <w:bCs/>
        </w:rPr>
        <w:t>Practice.</w:t>
      </w:r>
      <w:r>
        <w:rPr>
          <w:rFonts w:ascii="Arial" w:hAnsi="Arial" w:cs="Arial"/>
        </w:rPr>
        <w:t xml:space="preserve"> </w:t>
      </w:r>
    </w:p>
    <w:p w:rsidR="005F0A08" w:rsidRDefault="005F0A08" w:rsidP="005F0A08">
      <w:pPr>
        <w:jc w:val="both"/>
        <w:rPr>
          <w:rFonts w:ascii="Arial" w:hAnsi="Arial" w:cs="Arial"/>
        </w:rPr>
      </w:pPr>
      <w:r>
        <w:rPr>
          <w:rFonts w:ascii="Arial" w:hAnsi="Arial" w:cs="Arial"/>
        </w:rPr>
        <w:t>Weekly practice may not be necessary but you may want to practice monthly to give time for meeting and developing your skills together.</w:t>
      </w:r>
    </w:p>
    <w:p w:rsidR="005F0A08" w:rsidRDefault="005F0A08" w:rsidP="005F0A08">
      <w:pPr>
        <w:ind w:left="360" w:hanging="360"/>
        <w:jc w:val="both"/>
        <w:rPr>
          <w:rFonts w:ascii="Arial" w:hAnsi="Arial" w:cs="Arial"/>
        </w:rPr>
      </w:pPr>
    </w:p>
    <w:p w:rsidR="005F0A08" w:rsidRDefault="005F0A08" w:rsidP="005F0A08">
      <w:pPr>
        <w:numPr>
          <w:ilvl w:val="0"/>
          <w:numId w:val="1"/>
        </w:numPr>
        <w:jc w:val="both"/>
        <w:rPr>
          <w:rFonts w:ascii="Arial" w:hAnsi="Arial" w:cs="Arial"/>
        </w:rPr>
      </w:pPr>
      <w:r>
        <w:rPr>
          <w:rFonts w:ascii="Arial" w:hAnsi="Arial" w:cs="Arial"/>
          <w:b/>
          <w:bCs/>
        </w:rPr>
        <w:t>Videotape your productions.</w:t>
      </w:r>
      <w:r>
        <w:rPr>
          <w:rFonts w:ascii="Arial" w:hAnsi="Arial" w:cs="Arial"/>
        </w:rPr>
        <w:t xml:space="preserve"> </w:t>
      </w:r>
    </w:p>
    <w:p w:rsidR="005F0A08" w:rsidRDefault="005F0A08" w:rsidP="005F0A08">
      <w:pPr>
        <w:jc w:val="both"/>
        <w:rPr>
          <w:rFonts w:ascii="Arial" w:hAnsi="Arial" w:cs="Arial"/>
        </w:rPr>
      </w:pPr>
      <w:r>
        <w:rPr>
          <w:rFonts w:ascii="Arial" w:hAnsi="Arial" w:cs="Arial"/>
        </w:rPr>
        <w:t xml:space="preserve">Help individual puppeteers improve by videotaping them so they can see the strengths and weaknesses of their presentations. </w:t>
      </w:r>
    </w:p>
    <w:p w:rsidR="005F0A08" w:rsidRDefault="005F0A08" w:rsidP="005F0A08">
      <w:pPr>
        <w:ind w:left="360" w:hanging="360"/>
        <w:jc w:val="both"/>
        <w:rPr>
          <w:rFonts w:ascii="Arial" w:hAnsi="Arial" w:cs="Arial"/>
          <w:b/>
          <w:bCs/>
        </w:rPr>
      </w:pPr>
    </w:p>
    <w:p w:rsidR="005F0A08" w:rsidRDefault="005F0A08" w:rsidP="005F0A08">
      <w:pPr>
        <w:ind w:left="360" w:hanging="360"/>
        <w:jc w:val="both"/>
        <w:rPr>
          <w:rFonts w:ascii="Arial" w:hAnsi="Arial" w:cs="Arial"/>
        </w:rPr>
      </w:pPr>
      <w:r w:rsidRPr="005F0A08">
        <w:rPr>
          <w:rFonts w:ascii="Arial" w:hAnsi="Arial" w:cs="Arial"/>
          <w:b/>
          <w:bCs/>
        </w:rPr>
        <w:t>8.</w:t>
      </w:r>
      <w:r>
        <w:rPr>
          <w:rFonts w:ascii="Arial" w:hAnsi="Arial" w:cs="Arial"/>
          <w:b/>
          <w:bCs/>
        </w:rPr>
        <w:t xml:space="preserve">  Work on basic technique.</w:t>
      </w:r>
      <w:r>
        <w:rPr>
          <w:rFonts w:ascii="Arial" w:hAnsi="Arial" w:cs="Arial"/>
        </w:rPr>
        <w:t xml:space="preserve"> </w:t>
      </w:r>
    </w:p>
    <w:p w:rsidR="005F0A08" w:rsidRDefault="005F0A08" w:rsidP="005F0A08">
      <w:pPr>
        <w:jc w:val="both"/>
        <w:rPr>
          <w:rFonts w:ascii="Arial" w:hAnsi="Arial" w:cs="Arial"/>
        </w:rPr>
      </w:pPr>
      <w:r>
        <w:rPr>
          <w:rFonts w:ascii="Arial" w:hAnsi="Arial" w:cs="Arial"/>
        </w:rPr>
        <w:t>Watch for common flaws such as lips out of synch, gazing in the wrong direction, and head popping (not lowering the bottom jaw when talking). Also practice always keeping the puppet in motion, even if it is slight movements.</w:t>
      </w:r>
    </w:p>
    <w:p w:rsidR="005F0A08" w:rsidRPr="005F0A08" w:rsidRDefault="005F0A08" w:rsidP="005F0A08">
      <w:pPr>
        <w:pStyle w:val="ListParagraph"/>
        <w:ind w:left="360"/>
        <w:jc w:val="both"/>
        <w:rPr>
          <w:rFonts w:ascii="Arial" w:hAnsi="Arial" w:cs="Arial"/>
        </w:rPr>
      </w:pPr>
    </w:p>
    <w:p w:rsidR="005F0A08" w:rsidRPr="005F0A08" w:rsidRDefault="005F0A08" w:rsidP="005F0A08">
      <w:pPr>
        <w:pStyle w:val="ListParagraph"/>
        <w:ind w:left="360"/>
        <w:jc w:val="both"/>
        <w:rPr>
          <w:rFonts w:ascii="Arial" w:hAnsi="Arial" w:cs="Arial"/>
        </w:rPr>
      </w:pPr>
    </w:p>
    <w:p w:rsidR="005F0A08" w:rsidRPr="005F0A08" w:rsidRDefault="005F0A08" w:rsidP="005F0A08">
      <w:pPr>
        <w:pStyle w:val="ListParagraph"/>
        <w:ind w:left="360"/>
        <w:jc w:val="both"/>
        <w:rPr>
          <w:rFonts w:ascii="Arial" w:hAnsi="Arial" w:cs="Arial"/>
        </w:rPr>
      </w:pPr>
    </w:p>
    <w:p w:rsidR="005F0A08" w:rsidRPr="005F0A08" w:rsidRDefault="005F0A08" w:rsidP="005F0A08">
      <w:pPr>
        <w:pStyle w:val="ListParagraph"/>
        <w:numPr>
          <w:ilvl w:val="0"/>
          <w:numId w:val="2"/>
        </w:numPr>
        <w:jc w:val="both"/>
        <w:rPr>
          <w:rFonts w:ascii="Arial" w:hAnsi="Arial" w:cs="Arial"/>
        </w:rPr>
      </w:pPr>
      <w:r w:rsidRPr="005F0A08">
        <w:rPr>
          <w:rFonts w:ascii="Arial" w:hAnsi="Arial" w:cs="Arial"/>
          <w:b/>
          <w:bCs/>
        </w:rPr>
        <w:lastRenderedPageBreak/>
        <w:t>Give attention to lighting.</w:t>
      </w:r>
      <w:r w:rsidRPr="005F0A08">
        <w:rPr>
          <w:rFonts w:ascii="Arial" w:hAnsi="Arial" w:cs="Arial"/>
        </w:rPr>
        <w:t xml:space="preserve"> </w:t>
      </w:r>
    </w:p>
    <w:p w:rsidR="005F0A08" w:rsidRDefault="005F0A08" w:rsidP="005F0A08">
      <w:pPr>
        <w:jc w:val="both"/>
        <w:rPr>
          <w:rFonts w:ascii="Arial" w:hAnsi="Arial" w:cs="Arial"/>
        </w:rPr>
      </w:pPr>
      <w:r>
        <w:rPr>
          <w:rFonts w:ascii="Arial" w:hAnsi="Arial" w:cs="Arial"/>
        </w:rPr>
        <w:t xml:space="preserve">Extra spotlights or floodlights will help children focus on the puppets when it is time. This makes a big difference in capturing children’s attention. </w:t>
      </w:r>
    </w:p>
    <w:p w:rsidR="005F0A08" w:rsidRDefault="005F0A08" w:rsidP="005F0A08"/>
    <w:p w:rsidR="005F0A08" w:rsidRPr="005F0A08" w:rsidRDefault="005F0A08" w:rsidP="005F0A08">
      <w:pPr>
        <w:pStyle w:val="ListParagraph"/>
        <w:numPr>
          <w:ilvl w:val="0"/>
          <w:numId w:val="2"/>
        </w:numPr>
        <w:ind w:left="450" w:hanging="450"/>
        <w:jc w:val="both"/>
        <w:rPr>
          <w:rFonts w:ascii="Arial" w:hAnsi="Arial" w:cs="Arial"/>
          <w:sz w:val="28"/>
        </w:rPr>
      </w:pPr>
      <w:r w:rsidRPr="005F0A08">
        <w:rPr>
          <w:rFonts w:ascii="Arial" w:hAnsi="Arial" w:cs="Arial"/>
          <w:b/>
          <w:bCs/>
        </w:rPr>
        <w:t xml:space="preserve"> Give attention to sound and stage.</w:t>
      </w:r>
      <w:r w:rsidRPr="005F0A08">
        <w:rPr>
          <w:rFonts w:ascii="Arial" w:hAnsi="Arial" w:cs="Arial"/>
        </w:rPr>
        <w:t xml:space="preserve"> </w:t>
      </w:r>
    </w:p>
    <w:p w:rsidR="005F0A08" w:rsidRDefault="005F0A08" w:rsidP="005F0A08">
      <w:pPr>
        <w:jc w:val="both"/>
        <w:rPr>
          <w:rFonts w:ascii="Arial" w:hAnsi="Arial" w:cs="Arial"/>
          <w:sz w:val="28"/>
        </w:rPr>
      </w:pPr>
      <w:r>
        <w:rPr>
          <w:rFonts w:ascii="Arial" w:hAnsi="Arial" w:cs="Arial"/>
        </w:rPr>
        <w:t xml:space="preserve">Amplify puppeteers with microphones and speakers. Build stages that fit your facility. For special stage designs get </w:t>
      </w:r>
      <w:r w:rsidRPr="005F0A08">
        <w:rPr>
          <w:rFonts w:ascii="Arial" w:hAnsi="Arial" w:cs="Arial"/>
          <w:i/>
        </w:rPr>
        <w:t>Build It Yourself Puppet Stages</w:t>
      </w:r>
      <w:r>
        <w:rPr>
          <w:rFonts w:ascii="Arial" w:hAnsi="Arial" w:cs="Arial"/>
        </w:rPr>
        <w:t xml:space="preserve"> DVD available from www.kidskountpublishing.com.</w:t>
      </w:r>
    </w:p>
    <w:p w:rsidR="005F0A08" w:rsidRDefault="005F0A08" w:rsidP="005F0A08">
      <w:pPr>
        <w:pStyle w:val="Title"/>
        <w:jc w:val="left"/>
        <w:rPr>
          <w:sz w:val="20"/>
        </w:rPr>
      </w:pPr>
    </w:p>
    <w:p w:rsidR="00870FA4" w:rsidRDefault="00870FA4"/>
    <w:sectPr w:rsidR="00870FA4"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36B69"/>
    <w:multiLevelType w:val="hybridMultilevel"/>
    <w:tmpl w:val="3D429D46"/>
    <w:lvl w:ilvl="0" w:tplc="199A9ABE">
      <w:start w:val="9"/>
      <w:numFmt w:val="decimal"/>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765E54"/>
    <w:multiLevelType w:val="hybridMultilevel"/>
    <w:tmpl w:val="1CB82612"/>
    <w:lvl w:ilvl="0" w:tplc="EA28861A">
      <w:start w:val="1"/>
      <w:numFmt w:val="decimal"/>
      <w:lvlText w:val="%1."/>
      <w:lvlJc w:val="left"/>
      <w:pPr>
        <w:tabs>
          <w:tab w:val="num" w:pos="360"/>
        </w:tabs>
        <w:ind w:left="360" w:hanging="360"/>
      </w:pPr>
      <w:rPr>
        <w:rFonts w:hint="default"/>
        <w:b/>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useFELayout/>
  </w:compat>
  <w:rsids>
    <w:rsidRoot w:val="005F0A08"/>
    <w:rsid w:val="0045783B"/>
    <w:rsid w:val="00477AF2"/>
    <w:rsid w:val="005F0A08"/>
    <w:rsid w:val="008470B4"/>
    <w:rsid w:val="00870FA4"/>
    <w:rsid w:val="009E7DFA"/>
    <w:rsid w:val="00E321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A08"/>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F0A08"/>
    <w:pPr>
      <w:jc w:val="center"/>
    </w:pPr>
    <w:rPr>
      <w:rFonts w:ascii="Arial" w:hAnsi="Arial" w:cs="Arial"/>
      <w:b/>
      <w:bCs/>
      <w:sz w:val="28"/>
    </w:rPr>
  </w:style>
  <w:style w:type="character" w:customStyle="1" w:styleId="TitleChar">
    <w:name w:val="Title Char"/>
    <w:basedOn w:val="DefaultParagraphFont"/>
    <w:link w:val="Title"/>
    <w:rsid w:val="005F0A08"/>
    <w:rPr>
      <w:rFonts w:ascii="Arial" w:eastAsia="Times New Roman" w:hAnsi="Arial" w:cs="Arial"/>
      <w:b/>
      <w:bCs/>
      <w:sz w:val="28"/>
      <w:szCs w:val="24"/>
      <w:lang w:eastAsia="en-US"/>
    </w:rPr>
  </w:style>
  <w:style w:type="character" w:styleId="Hyperlink">
    <w:name w:val="Hyperlink"/>
    <w:basedOn w:val="DefaultParagraphFont"/>
    <w:semiHidden/>
    <w:rsid w:val="005F0A08"/>
    <w:rPr>
      <w:color w:val="0000FF"/>
      <w:u w:val="single"/>
    </w:rPr>
  </w:style>
  <w:style w:type="paragraph" w:styleId="ListParagraph">
    <w:name w:val="List Paragraph"/>
    <w:basedOn w:val="Normal"/>
    <w:uiPriority w:val="34"/>
    <w:qFormat/>
    <w:rsid w:val="005F0A0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xtel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newaystreet.com" TargetMode="External"/><Relationship Id="rId5" Type="http://schemas.openxmlformats.org/officeDocument/2006/relationships/hyperlink" Target="http://www.puppetproductions.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374</Words>
  <Characters>2136</Characters>
  <Application>Microsoft Office Word</Application>
  <DocSecurity>0</DocSecurity>
  <Lines>17</Lines>
  <Paragraphs>5</Paragraphs>
  <ScaleCrop>false</ScaleCrop>
  <Company>Hewlett-Packard Company</Company>
  <LinksUpToDate>false</LinksUpToDate>
  <CharactersWithSpaces>2505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dc:creator>
  <cp:revision>1</cp:revision>
  <dcterms:created xsi:type="dcterms:W3CDTF">2011-03-21T21:15:00Z</dcterms:created>
  <dcterms:modified xsi:type="dcterms:W3CDTF">2011-03-21T21:21:00Z</dcterms:modified>
</cp:coreProperties>
</file>