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198" w:rsidRDefault="005831F0" w:rsidP="0027219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1790700</wp:posOffset>
            </wp:positionH>
            <wp:positionV relativeFrom="paragraph">
              <wp:posOffset>-504825</wp:posOffset>
            </wp:positionV>
            <wp:extent cx="2350135" cy="915670"/>
            <wp:effectExtent l="0" t="0" r="0" b="0"/>
            <wp:wrapTight wrapText="bothSides">
              <wp:wrapPolygon edited="0">
                <wp:start x="0" y="0"/>
                <wp:lineTo x="0" y="21121"/>
                <wp:lineTo x="21361" y="21121"/>
                <wp:lineTo x="21361" y="0"/>
                <wp:lineTo x="0" y="0"/>
              </wp:wrapPolygon>
            </wp:wrapTight>
            <wp:docPr id="2" name="Picture 2" descr="Faith Legacy Logo 300 dpi transparen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aith Legacy Logo 300 dpi transparent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135" cy="915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04D0" w:rsidRPr="00031B52" w:rsidRDefault="00031B52" w:rsidP="00E77B8F">
      <w:pPr>
        <w:spacing w:after="0" w:line="240" w:lineRule="auto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/>
          <w:sz w:val="24"/>
          <w:szCs w:val="24"/>
          <w:u w:val="single"/>
        </w:rPr>
        <w:t>(Date)</w:t>
      </w:r>
    </w:p>
    <w:p w:rsidR="00CC0837" w:rsidRDefault="00CC0837" w:rsidP="00E77B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77B8F" w:rsidRDefault="00E77B8F" w:rsidP="00E77B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87C1E" w:rsidRPr="00031B52" w:rsidRDefault="00A87C1E" w:rsidP="00E77B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Dear </w:t>
      </w:r>
      <w:r w:rsidR="00031B52">
        <w:rPr>
          <w:rFonts w:ascii="Arial" w:hAnsi="Arial" w:cs="Arial"/>
          <w:i/>
          <w:sz w:val="24"/>
          <w:szCs w:val="24"/>
          <w:u w:val="single"/>
        </w:rPr>
        <w:t>(Grandparents Names)</w:t>
      </w:r>
      <w:r w:rsidR="00031B52">
        <w:rPr>
          <w:rFonts w:ascii="Arial" w:hAnsi="Arial" w:cs="Arial"/>
          <w:sz w:val="24"/>
          <w:szCs w:val="24"/>
        </w:rPr>
        <w:t>,</w:t>
      </w:r>
    </w:p>
    <w:p w:rsidR="00E77B8F" w:rsidRDefault="00E77B8F" w:rsidP="00E77B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93AA0" w:rsidRDefault="00A87C1E" w:rsidP="00E77B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</w:t>
      </w:r>
      <w:r w:rsidR="00C41C89">
        <w:rPr>
          <w:rFonts w:ascii="Arial" w:hAnsi="Arial" w:cs="Arial"/>
          <w:sz w:val="24"/>
          <w:szCs w:val="24"/>
        </w:rPr>
        <w:t xml:space="preserve"> is</w:t>
      </w:r>
      <w:r>
        <w:rPr>
          <w:rFonts w:ascii="Arial" w:hAnsi="Arial" w:cs="Arial"/>
          <w:sz w:val="24"/>
          <w:szCs w:val="24"/>
        </w:rPr>
        <w:t xml:space="preserve"> with a full and joyful heart that I am inviting you, </w:t>
      </w:r>
      <w:r w:rsidR="00860842">
        <w:rPr>
          <w:rFonts w:ascii="Arial" w:hAnsi="Arial" w:cs="Arial"/>
          <w:sz w:val="24"/>
          <w:szCs w:val="24"/>
        </w:rPr>
        <w:t xml:space="preserve">a </w:t>
      </w:r>
      <w:r w:rsidR="00031B52">
        <w:rPr>
          <w:rFonts w:ascii="Arial" w:hAnsi="Arial" w:cs="Arial"/>
          <w:i/>
          <w:sz w:val="24"/>
          <w:szCs w:val="24"/>
          <w:u w:val="single"/>
        </w:rPr>
        <w:t>(Church name)</w:t>
      </w:r>
      <w:r>
        <w:rPr>
          <w:rFonts w:ascii="Arial" w:hAnsi="Arial" w:cs="Arial"/>
          <w:sz w:val="24"/>
          <w:szCs w:val="24"/>
        </w:rPr>
        <w:t xml:space="preserve"> grandparent</w:t>
      </w:r>
      <w:r w:rsidR="00593AA0">
        <w:rPr>
          <w:rFonts w:ascii="Arial" w:hAnsi="Arial" w:cs="Arial"/>
          <w:sz w:val="24"/>
          <w:szCs w:val="24"/>
        </w:rPr>
        <w:t xml:space="preserve">, to the </w:t>
      </w:r>
      <w:r>
        <w:rPr>
          <w:rFonts w:ascii="Arial" w:hAnsi="Arial" w:cs="Arial"/>
          <w:sz w:val="24"/>
          <w:szCs w:val="24"/>
        </w:rPr>
        <w:t>Faith Legacy Step, “</w:t>
      </w:r>
      <w:r w:rsidR="005F301A">
        <w:rPr>
          <w:rFonts w:ascii="Arial" w:hAnsi="Arial" w:cs="Arial"/>
          <w:sz w:val="24"/>
          <w:szCs w:val="24"/>
        </w:rPr>
        <w:t>Leaving a Legacy of Faith</w:t>
      </w:r>
      <w:r w:rsidR="00E77B8F">
        <w:rPr>
          <w:rFonts w:ascii="Arial" w:hAnsi="Arial" w:cs="Arial"/>
          <w:sz w:val="24"/>
          <w:szCs w:val="24"/>
        </w:rPr>
        <w:t>.</w:t>
      </w:r>
      <w:r w:rsidR="005F301A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 This step</w:t>
      </w:r>
      <w:r w:rsidR="00031B52">
        <w:rPr>
          <w:rFonts w:ascii="Arial" w:hAnsi="Arial" w:cs="Arial"/>
          <w:sz w:val="24"/>
          <w:szCs w:val="24"/>
        </w:rPr>
        <w:t xml:space="preserve"> will discuss the Biblical Side of Grandparenting, Grandparenting </w:t>
      </w:r>
      <w:proofErr w:type="gramStart"/>
      <w:r w:rsidR="00031B52">
        <w:rPr>
          <w:rFonts w:ascii="Arial" w:hAnsi="Arial" w:cs="Arial"/>
          <w:sz w:val="24"/>
          <w:szCs w:val="24"/>
        </w:rPr>
        <w:t>Under</w:t>
      </w:r>
      <w:proofErr w:type="gramEnd"/>
      <w:r w:rsidR="00031B52">
        <w:rPr>
          <w:rFonts w:ascii="Arial" w:hAnsi="Arial" w:cs="Arial"/>
          <w:sz w:val="24"/>
          <w:szCs w:val="24"/>
        </w:rPr>
        <w:t xml:space="preserve"> Construction, </w:t>
      </w:r>
      <w:r w:rsidR="00BC2DA6">
        <w:rPr>
          <w:rFonts w:ascii="Arial" w:hAnsi="Arial" w:cs="Arial"/>
          <w:sz w:val="24"/>
          <w:szCs w:val="24"/>
        </w:rPr>
        <w:t>P</w:t>
      </w:r>
      <w:r w:rsidR="00031B52">
        <w:rPr>
          <w:rFonts w:ascii="Arial" w:hAnsi="Arial" w:cs="Arial"/>
          <w:sz w:val="24"/>
          <w:szCs w:val="24"/>
        </w:rPr>
        <w:t>assing the Story of Faith, and Telling Your Story with a Video</w:t>
      </w:r>
      <w:r w:rsidR="00BC2DA6">
        <w:rPr>
          <w:rFonts w:ascii="Arial" w:hAnsi="Arial" w:cs="Arial"/>
          <w:sz w:val="24"/>
          <w:szCs w:val="24"/>
        </w:rPr>
        <w:t xml:space="preserve"> in order to leave your legacy</w:t>
      </w:r>
      <w:r w:rsidR="00031B52">
        <w:rPr>
          <w:rFonts w:ascii="Arial" w:hAnsi="Arial" w:cs="Arial"/>
          <w:sz w:val="24"/>
          <w:szCs w:val="24"/>
        </w:rPr>
        <w:t>.</w:t>
      </w:r>
      <w:r w:rsidR="00BC2DA6">
        <w:rPr>
          <w:rFonts w:ascii="Arial" w:hAnsi="Arial" w:cs="Arial"/>
          <w:sz w:val="24"/>
          <w:szCs w:val="24"/>
        </w:rPr>
        <w:t xml:space="preserve">  The Faith Legacy Series is all about</w:t>
      </w:r>
      <w:r w:rsidR="006B401A">
        <w:rPr>
          <w:rFonts w:ascii="Arial" w:hAnsi="Arial" w:cs="Arial"/>
          <w:sz w:val="24"/>
          <w:szCs w:val="24"/>
        </w:rPr>
        <w:t xml:space="preserve"> nurturing spiritual growth at</w:t>
      </w:r>
      <w:r w:rsidR="008A18C4">
        <w:rPr>
          <w:rFonts w:ascii="Arial" w:hAnsi="Arial" w:cs="Arial"/>
          <w:sz w:val="24"/>
          <w:szCs w:val="24"/>
        </w:rPr>
        <w:t xml:space="preserve"> home.</w:t>
      </w:r>
      <w:r w:rsidR="00BC2DA6">
        <w:rPr>
          <w:rFonts w:ascii="Arial" w:hAnsi="Arial" w:cs="Arial"/>
          <w:sz w:val="24"/>
          <w:szCs w:val="24"/>
        </w:rPr>
        <w:t xml:space="preserve">  Grandparents play a vital role in that process.</w:t>
      </w:r>
    </w:p>
    <w:p w:rsidR="00E77B8F" w:rsidRDefault="00E77B8F" w:rsidP="00E77B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31B52" w:rsidRPr="00BC2DA6" w:rsidRDefault="008A18C4" w:rsidP="00E77B8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2DA6">
        <w:rPr>
          <w:rFonts w:ascii="Arial" w:hAnsi="Arial" w:cs="Arial"/>
          <w:b/>
          <w:sz w:val="24"/>
          <w:szCs w:val="24"/>
        </w:rPr>
        <w:t xml:space="preserve">Our </w:t>
      </w:r>
      <w:r w:rsidR="006B401A">
        <w:rPr>
          <w:rFonts w:ascii="Arial" w:hAnsi="Arial" w:cs="Arial"/>
          <w:b/>
          <w:sz w:val="24"/>
          <w:szCs w:val="24"/>
        </w:rPr>
        <w:t>video presenters for this series</w:t>
      </w:r>
      <w:r w:rsidRPr="00BC2DA6">
        <w:rPr>
          <w:rFonts w:ascii="Arial" w:hAnsi="Arial" w:cs="Arial"/>
          <w:b/>
          <w:sz w:val="24"/>
          <w:szCs w:val="24"/>
        </w:rPr>
        <w:t xml:space="preserve"> will be</w:t>
      </w:r>
      <w:r w:rsidR="00031B52" w:rsidRPr="00BC2DA6">
        <w:rPr>
          <w:rFonts w:ascii="Arial" w:hAnsi="Arial" w:cs="Arial"/>
          <w:b/>
          <w:sz w:val="24"/>
          <w:szCs w:val="24"/>
        </w:rPr>
        <w:t>:</w:t>
      </w:r>
    </w:p>
    <w:p w:rsidR="00031B52" w:rsidRPr="00BC2DA6" w:rsidRDefault="008A18C4" w:rsidP="006D457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C2DA6">
        <w:rPr>
          <w:rFonts w:ascii="Arial" w:hAnsi="Arial" w:cs="Arial"/>
          <w:sz w:val="24"/>
          <w:szCs w:val="24"/>
        </w:rPr>
        <w:t>Larry Fowler</w:t>
      </w:r>
      <w:r w:rsidR="00BC2DA6" w:rsidRPr="00BC2DA6">
        <w:rPr>
          <w:rFonts w:ascii="Arial" w:hAnsi="Arial" w:cs="Arial"/>
          <w:sz w:val="24"/>
          <w:szCs w:val="24"/>
        </w:rPr>
        <w:t xml:space="preserve"> – </w:t>
      </w:r>
      <w:r w:rsidR="00031B52" w:rsidRPr="00BC2DA6">
        <w:rPr>
          <w:rFonts w:ascii="Arial" w:hAnsi="Arial" w:cs="Arial"/>
          <w:sz w:val="24"/>
          <w:szCs w:val="24"/>
        </w:rPr>
        <w:t xml:space="preserve">Speaker, Author, and </w:t>
      </w:r>
      <w:r w:rsidR="00E77B8F" w:rsidRPr="00BC2DA6">
        <w:rPr>
          <w:rFonts w:ascii="Arial" w:hAnsi="Arial" w:cs="Arial"/>
          <w:sz w:val="24"/>
          <w:szCs w:val="24"/>
        </w:rPr>
        <w:t>E</w:t>
      </w:r>
      <w:r w:rsidRPr="00BC2DA6">
        <w:rPr>
          <w:rFonts w:ascii="Arial" w:hAnsi="Arial" w:cs="Arial"/>
          <w:sz w:val="24"/>
          <w:szCs w:val="24"/>
        </w:rPr>
        <w:t xml:space="preserve">xecutive </w:t>
      </w:r>
      <w:r w:rsidR="00E77B8F" w:rsidRPr="00BC2DA6">
        <w:rPr>
          <w:rFonts w:ascii="Arial" w:hAnsi="Arial" w:cs="Arial"/>
          <w:sz w:val="24"/>
          <w:szCs w:val="24"/>
        </w:rPr>
        <w:t>D</w:t>
      </w:r>
      <w:r w:rsidRPr="00BC2DA6">
        <w:rPr>
          <w:rFonts w:ascii="Arial" w:hAnsi="Arial" w:cs="Arial"/>
          <w:sz w:val="24"/>
          <w:szCs w:val="24"/>
        </w:rPr>
        <w:t xml:space="preserve">irector of </w:t>
      </w:r>
      <w:r w:rsidR="00E77B8F" w:rsidRPr="00BC2DA6">
        <w:rPr>
          <w:rFonts w:ascii="Arial" w:hAnsi="Arial" w:cs="Arial"/>
          <w:sz w:val="24"/>
          <w:szCs w:val="24"/>
        </w:rPr>
        <w:t>G</w:t>
      </w:r>
      <w:r w:rsidRPr="00BC2DA6">
        <w:rPr>
          <w:rFonts w:ascii="Arial" w:hAnsi="Arial" w:cs="Arial"/>
          <w:sz w:val="24"/>
          <w:szCs w:val="24"/>
        </w:rPr>
        <w:t xml:space="preserve">lobal </w:t>
      </w:r>
      <w:r w:rsidR="00E77B8F" w:rsidRPr="00BC2DA6">
        <w:rPr>
          <w:rFonts w:ascii="Arial" w:hAnsi="Arial" w:cs="Arial"/>
          <w:sz w:val="24"/>
          <w:szCs w:val="24"/>
        </w:rPr>
        <w:t>N</w:t>
      </w:r>
      <w:r w:rsidRPr="00BC2DA6">
        <w:rPr>
          <w:rFonts w:ascii="Arial" w:hAnsi="Arial" w:cs="Arial"/>
          <w:sz w:val="24"/>
          <w:szCs w:val="24"/>
        </w:rPr>
        <w:t xml:space="preserve">etworking for AWANA and </w:t>
      </w:r>
      <w:proofErr w:type="spellStart"/>
      <w:r w:rsidRPr="00BC2DA6">
        <w:rPr>
          <w:rFonts w:ascii="Arial" w:hAnsi="Arial" w:cs="Arial"/>
          <w:sz w:val="24"/>
          <w:szCs w:val="24"/>
        </w:rPr>
        <w:t>KidzMatter</w:t>
      </w:r>
      <w:proofErr w:type="spellEnd"/>
      <w:r w:rsidRPr="00BC2DA6">
        <w:rPr>
          <w:rFonts w:ascii="Arial" w:hAnsi="Arial" w:cs="Arial"/>
          <w:sz w:val="24"/>
          <w:szCs w:val="24"/>
        </w:rPr>
        <w:t>.</w:t>
      </w:r>
    </w:p>
    <w:p w:rsidR="00031B52" w:rsidRPr="00BC2DA6" w:rsidRDefault="00BC2DA6" w:rsidP="00347A9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C2DA6">
        <w:rPr>
          <w:rFonts w:ascii="Arial" w:hAnsi="Arial" w:cs="Arial"/>
          <w:sz w:val="24"/>
          <w:szCs w:val="24"/>
        </w:rPr>
        <w:t>T</w:t>
      </w:r>
      <w:r w:rsidR="00031B52" w:rsidRPr="00BC2DA6">
        <w:rPr>
          <w:rFonts w:ascii="Arial" w:hAnsi="Arial" w:cs="Arial"/>
          <w:sz w:val="24"/>
          <w:szCs w:val="24"/>
        </w:rPr>
        <w:t>ina Houser</w:t>
      </w:r>
      <w:r w:rsidRPr="00BC2DA6">
        <w:rPr>
          <w:rFonts w:ascii="Arial" w:hAnsi="Arial" w:cs="Arial"/>
          <w:sz w:val="24"/>
          <w:szCs w:val="24"/>
        </w:rPr>
        <w:t xml:space="preserve"> – </w:t>
      </w:r>
      <w:r w:rsidR="00031B52" w:rsidRPr="00BC2DA6">
        <w:rPr>
          <w:rFonts w:ascii="Arial" w:hAnsi="Arial" w:cs="Arial"/>
          <w:sz w:val="24"/>
          <w:szCs w:val="24"/>
        </w:rPr>
        <w:t>Speaker, Author</w:t>
      </w:r>
      <w:r>
        <w:rPr>
          <w:rFonts w:ascii="Arial" w:hAnsi="Arial" w:cs="Arial"/>
          <w:sz w:val="24"/>
          <w:szCs w:val="24"/>
        </w:rPr>
        <w:t>,</w:t>
      </w:r>
      <w:r w:rsidR="00031B52" w:rsidRPr="00BC2DA6">
        <w:rPr>
          <w:rFonts w:ascii="Arial" w:hAnsi="Arial" w:cs="Arial"/>
          <w:sz w:val="24"/>
          <w:szCs w:val="24"/>
        </w:rPr>
        <w:t xml:space="preserve"> and Executive Editor of </w:t>
      </w:r>
      <w:proofErr w:type="spellStart"/>
      <w:r w:rsidR="00031B52" w:rsidRPr="00BC2DA6">
        <w:rPr>
          <w:rFonts w:ascii="Arial" w:hAnsi="Arial" w:cs="Arial"/>
          <w:sz w:val="24"/>
          <w:szCs w:val="24"/>
        </w:rPr>
        <w:t>KidzMatter</w:t>
      </w:r>
      <w:proofErr w:type="spellEnd"/>
      <w:r w:rsidR="00031B52" w:rsidRPr="00BC2DA6">
        <w:rPr>
          <w:rFonts w:ascii="Arial" w:hAnsi="Arial" w:cs="Arial"/>
          <w:sz w:val="24"/>
          <w:szCs w:val="24"/>
        </w:rPr>
        <w:t xml:space="preserve"> Magazine.</w:t>
      </w:r>
    </w:p>
    <w:p w:rsidR="00031B52" w:rsidRPr="00BC2DA6" w:rsidRDefault="00031B52" w:rsidP="00CF4FB5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C2DA6">
        <w:rPr>
          <w:rFonts w:ascii="Arial" w:hAnsi="Arial" w:cs="Arial"/>
          <w:sz w:val="24"/>
          <w:szCs w:val="24"/>
        </w:rPr>
        <w:t>Dr. Roger Theimer</w:t>
      </w:r>
      <w:r w:rsidR="00BC2DA6" w:rsidRPr="00BC2DA6">
        <w:rPr>
          <w:rFonts w:ascii="Arial" w:hAnsi="Arial" w:cs="Arial"/>
          <w:sz w:val="24"/>
          <w:szCs w:val="24"/>
        </w:rPr>
        <w:t xml:space="preserve"> – </w:t>
      </w:r>
      <w:r w:rsidRPr="00BC2DA6">
        <w:rPr>
          <w:rFonts w:ascii="Arial" w:hAnsi="Arial" w:cs="Arial"/>
          <w:sz w:val="24"/>
          <w:szCs w:val="24"/>
        </w:rPr>
        <w:t>Director of Kids Kount Publishing and Executive Pastor at King of Kings Church in Omaha, Nebraska.</w:t>
      </w:r>
    </w:p>
    <w:p w:rsidR="00031B52" w:rsidRDefault="00031B52" w:rsidP="00031B5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93AA0" w:rsidRPr="00031B52" w:rsidRDefault="00593AA0" w:rsidP="00031B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1B52">
        <w:rPr>
          <w:rFonts w:ascii="Arial" w:hAnsi="Arial" w:cs="Arial"/>
          <w:b/>
          <w:sz w:val="24"/>
          <w:szCs w:val="24"/>
        </w:rPr>
        <w:t>When:</w:t>
      </w:r>
      <w:r w:rsidR="00031B52">
        <w:rPr>
          <w:rFonts w:ascii="Arial" w:hAnsi="Arial" w:cs="Arial"/>
          <w:b/>
          <w:sz w:val="24"/>
          <w:szCs w:val="24"/>
        </w:rPr>
        <w:t xml:space="preserve">  </w:t>
      </w:r>
      <w:r w:rsidR="00031B52">
        <w:rPr>
          <w:rFonts w:ascii="Arial" w:hAnsi="Arial" w:cs="Arial"/>
          <w:b/>
          <w:i/>
          <w:sz w:val="24"/>
          <w:szCs w:val="24"/>
          <w:u w:val="single"/>
        </w:rPr>
        <w:t>(Date and Time)</w:t>
      </w:r>
      <w:r w:rsidR="00A2358F" w:rsidRPr="00031B52">
        <w:rPr>
          <w:rFonts w:ascii="Arial" w:hAnsi="Arial" w:cs="Arial"/>
          <w:b/>
          <w:sz w:val="24"/>
          <w:szCs w:val="24"/>
        </w:rPr>
        <w:t xml:space="preserve"> (</w:t>
      </w:r>
      <w:r w:rsidR="006B401A">
        <w:rPr>
          <w:rFonts w:ascii="Arial" w:hAnsi="Arial" w:cs="Arial"/>
          <w:b/>
          <w:sz w:val="24"/>
          <w:szCs w:val="24"/>
        </w:rPr>
        <w:t>refreshments</w:t>
      </w:r>
      <w:r w:rsidR="00A2358F" w:rsidRPr="00031B52">
        <w:rPr>
          <w:rFonts w:ascii="Arial" w:hAnsi="Arial" w:cs="Arial"/>
          <w:b/>
          <w:sz w:val="24"/>
          <w:szCs w:val="24"/>
        </w:rPr>
        <w:t xml:space="preserve"> </w:t>
      </w:r>
      <w:r w:rsidR="00BC2DA6">
        <w:rPr>
          <w:rFonts w:ascii="Arial" w:hAnsi="Arial" w:cs="Arial"/>
          <w:b/>
          <w:sz w:val="24"/>
          <w:szCs w:val="24"/>
        </w:rPr>
        <w:t xml:space="preserve">will be </w:t>
      </w:r>
      <w:r w:rsidR="00A2358F" w:rsidRPr="00031B52">
        <w:rPr>
          <w:rFonts w:ascii="Arial" w:hAnsi="Arial" w:cs="Arial"/>
          <w:b/>
          <w:sz w:val="24"/>
          <w:szCs w:val="24"/>
        </w:rPr>
        <w:t>provided</w:t>
      </w:r>
      <w:r w:rsidR="00BC2DA6">
        <w:rPr>
          <w:rFonts w:ascii="Arial" w:hAnsi="Arial" w:cs="Arial"/>
          <w:b/>
          <w:sz w:val="24"/>
          <w:szCs w:val="24"/>
        </w:rPr>
        <w:t>.</w:t>
      </w:r>
      <w:r w:rsidR="00A2358F" w:rsidRPr="00031B52">
        <w:rPr>
          <w:rFonts w:ascii="Arial" w:hAnsi="Arial" w:cs="Arial"/>
          <w:b/>
          <w:sz w:val="24"/>
          <w:szCs w:val="24"/>
        </w:rPr>
        <w:t>)</w:t>
      </w:r>
    </w:p>
    <w:p w:rsidR="00593AA0" w:rsidRDefault="00593AA0" w:rsidP="00E77B8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Where:</w:t>
      </w:r>
      <w:r w:rsidR="00031B52">
        <w:rPr>
          <w:rFonts w:ascii="Arial" w:hAnsi="Arial" w:cs="Arial"/>
          <w:b/>
          <w:sz w:val="24"/>
          <w:szCs w:val="24"/>
        </w:rPr>
        <w:t xml:space="preserve">  </w:t>
      </w:r>
      <w:r w:rsidR="00031B52">
        <w:rPr>
          <w:rFonts w:ascii="Arial" w:hAnsi="Arial" w:cs="Arial"/>
          <w:b/>
          <w:i/>
          <w:sz w:val="24"/>
          <w:szCs w:val="24"/>
          <w:u w:val="single"/>
        </w:rPr>
        <w:t>(Place)</w:t>
      </w:r>
    </w:p>
    <w:p w:rsidR="00A2358F" w:rsidRPr="00031B52" w:rsidRDefault="00593AA0" w:rsidP="00E77B8F">
      <w:pPr>
        <w:spacing w:after="0" w:line="240" w:lineRule="auto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Registration Deadline: </w:t>
      </w:r>
      <w:r w:rsidR="00E77B8F">
        <w:rPr>
          <w:rFonts w:ascii="Arial" w:hAnsi="Arial" w:cs="Arial"/>
          <w:b/>
          <w:sz w:val="24"/>
          <w:szCs w:val="24"/>
        </w:rPr>
        <w:t xml:space="preserve"> </w:t>
      </w:r>
      <w:r w:rsidR="00031B52">
        <w:rPr>
          <w:rFonts w:ascii="Arial" w:hAnsi="Arial" w:cs="Arial"/>
          <w:b/>
          <w:i/>
          <w:sz w:val="24"/>
          <w:szCs w:val="24"/>
          <w:u w:val="single"/>
        </w:rPr>
        <w:t>(Date)</w:t>
      </w:r>
    </w:p>
    <w:p w:rsidR="00A2358F" w:rsidRDefault="00A2358F" w:rsidP="006B401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Cost: </w:t>
      </w:r>
      <w:r w:rsidR="00E77B8F">
        <w:rPr>
          <w:rFonts w:ascii="Arial" w:hAnsi="Arial" w:cs="Arial"/>
          <w:b/>
          <w:sz w:val="24"/>
          <w:szCs w:val="24"/>
        </w:rPr>
        <w:t xml:space="preserve"> F</w:t>
      </w:r>
      <w:r>
        <w:rPr>
          <w:rFonts w:ascii="Arial" w:hAnsi="Arial" w:cs="Arial"/>
          <w:b/>
          <w:sz w:val="24"/>
          <w:szCs w:val="24"/>
        </w:rPr>
        <w:t>ree, with an opportunity to donate to</w:t>
      </w:r>
      <w:r w:rsidR="006B401A">
        <w:rPr>
          <w:rFonts w:ascii="Arial" w:hAnsi="Arial" w:cs="Arial"/>
          <w:b/>
          <w:sz w:val="24"/>
          <w:szCs w:val="24"/>
        </w:rPr>
        <w:t xml:space="preserve"> a freewill offering.</w:t>
      </w:r>
    </w:p>
    <w:p w:rsidR="00C41C89" w:rsidRDefault="00C41C89" w:rsidP="00E77B8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2358F" w:rsidRPr="00031B52" w:rsidRDefault="00031B52" w:rsidP="00031B52">
      <w:pPr>
        <w:spacing w:after="0" w:line="240" w:lineRule="auto"/>
        <w:rPr>
          <w:rFonts w:ascii="Arial" w:hAnsi="Arial" w:cs="Arial"/>
          <w:i/>
          <w:sz w:val="24"/>
          <w:szCs w:val="24"/>
          <w:u w:val="single"/>
        </w:rPr>
      </w:pPr>
      <w:r w:rsidRPr="00031B52">
        <w:rPr>
          <w:rFonts w:ascii="Arial" w:hAnsi="Arial" w:cs="Arial"/>
          <w:i/>
          <w:sz w:val="24"/>
          <w:szCs w:val="24"/>
          <w:u w:val="single"/>
        </w:rPr>
        <w:t>*</w:t>
      </w:r>
      <w:r w:rsidR="00A2358F" w:rsidRPr="00031B52">
        <w:rPr>
          <w:rFonts w:ascii="Arial" w:hAnsi="Arial" w:cs="Arial"/>
          <w:i/>
          <w:sz w:val="24"/>
          <w:szCs w:val="24"/>
          <w:u w:val="single"/>
        </w:rPr>
        <w:t xml:space="preserve">Please feel free to dress for a </w:t>
      </w:r>
      <w:r>
        <w:rPr>
          <w:rFonts w:ascii="Arial" w:hAnsi="Arial" w:cs="Arial"/>
          <w:i/>
          <w:sz w:val="24"/>
          <w:szCs w:val="24"/>
          <w:u w:val="single"/>
        </w:rPr>
        <w:t xml:space="preserve">comfortable and </w:t>
      </w:r>
      <w:r w:rsidR="00A2358F" w:rsidRPr="00031B52">
        <w:rPr>
          <w:rFonts w:ascii="Arial" w:hAnsi="Arial" w:cs="Arial"/>
          <w:i/>
          <w:sz w:val="24"/>
          <w:szCs w:val="24"/>
          <w:u w:val="single"/>
        </w:rPr>
        <w:t>casual event.</w:t>
      </w:r>
    </w:p>
    <w:p w:rsidR="00E77B8F" w:rsidRDefault="00E77B8F" w:rsidP="00E77B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2358F" w:rsidRDefault="00C41C89" w:rsidP="00E77B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 matter where you are in your </w:t>
      </w:r>
      <w:proofErr w:type="spellStart"/>
      <w:r>
        <w:rPr>
          <w:rFonts w:ascii="Arial" w:hAnsi="Arial" w:cs="Arial"/>
          <w:sz w:val="24"/>
          <w:szCs w:val="24"/>
        </w:rPr>
        <w:t>grandparenting</w:t>
      </w:r>
      <w:proofErr w:type="spellEnd"/>
      <w:r>
        <w:rPr>
          <w:rFonts w:ascii="Arial" w:hAnsi="Arial" w:cs="Arial"/>
          <w:sz w:val="24"/>
          <w:szCs w:val="24"/>
        </w:rPr>
        <w:t xml:space="preserve"> journey, this </w:t>
      </w:r>
      <w:r w:rsidR="006B401A">
        <w:rPr>
          <w:rFonts w:ascii="Arial" w:hAnsi="Arial" w:cs="Arial"/>
          <w:sz w:val="24"/>
          <w:szCs w:val="24"/>
        </w:rPr>
        <w:t xml:space="preserve">Faith Legacy step </w:t>
      </w:r>
      <w:r>
        <w:rPr>
          <w:rFonts w:ascii="Arial" w:hAnsi="Arial" w:cs="Arial"/>
          <w:sz w:val="24"/>
          <w:szCs w:val="24"/>
        </w:rPr>
        <w:t>is designed for you.  It is never too early or too late to speak into your grandchildren’s lives and point them to Jesus.  You can be a Legacy Grandparent!</w:t>
      </w:r>
    </w:p>
    <w:p w:rsidR="00E77B8F" w:rsidRDefault="00E77B8F" w:rsidP="00E77B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41C89" w:rsidRDefault="00CC0837" w:rsidP="00E77B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His Name,</w:t>
      </w:r>
    </w:p>
    <w:p w:rsidR="005F301A" w:rsidRDefault="005F301A" w:rsidP="00E77B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77B8F" w:rsidRDefault="00E77B8F" w:rsidP="00E77B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C2DA6" w:rsidRDefault="00BC2DA6" w:rsidP="00E77B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77B8F" w:rsidRPr="00BC2DA6" w:rsidRDefault="00BC2DA6" w:rsidP="00E77B8F">
      <w:pPr>
        <w:spacing w:after="0" w:line="240" w:lineRule="auto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/>
          <w:sz w:val="24"/>
          <w:szCs w:val="24"/>
          <w:u w:val="single"/>
        </w:rPr>
        <w:t>(</w:t>
      </w:r>
      <w:r w:rsidRPr="00BC2DA6">
        <w:rPr>
          <w:rFonts w:ascii="Arial" w:hAnsi="Arial" w:cs="Arial"/>
          <w:i/>
          <w:sz w:val="24"/>
          <w:szCs w:val="24"/>
          <w:u w:val="single"/>
        </w:rPr>
        <w:t>Name</w:t>
      </w:r>
      <w:r>
        <w:rPr>
          <w:rFonts w:ascii="Arial" w:hAnsi="Arial" w:cs="Arial"/>
          <w:i/>
          <w:sz w:val="24"/>
          <w:szCs w:val="24"/>
          <w:u w:val="single"/>
        </w:rPr>
        <w:t>)</w:t>
      </w:r>
    </w:p>
    <w:p w:rsidR="00593AA0" w:rsidRPr="00BC2DA6" w:rsidRDefault="00BC2DA6" w:rsidP="00E77B8F">
      <w:pPr>
        <w:spacing w:after="0" w:line="240" w:lineRule="auto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/>
          <w:sz w:val="24"/>
          <w:szCs w:val="24"/>
          <w:u w:val="single"/>
        </w:rPr>
        <w:t>(Title)</w:t>
      </w:r>
    </w:p>
    <w:p w:rsidR="00031B52" w:rsidRDefault="00031B52" w:rsidP="00E77B8F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31B52" w:rsidRPr="00BC2DA6" w:rsidRDefault="00031B52" w:rsidP="00E77B8F">
      <w:pPr>
        <w:spacing w:after="0" w:line="240" w:lineRule="auto"/>
        <w:rPr>
          <w:rFonts w:ascii="Arial" w:hAnsi="Arial" w:cs="Arial"/>
          <w:i/>
          <w:sz w:val="24"/>
          <w:szCs w:val="24"/>
          <w:u w:val="single"/>
        </w:rPr>
      </w:pPr>
    </w:p>
    <w:sectPr w:rsidR="00031B52" w:rsidRPr="00BC2DA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01A" w:rsidRDefault="006B401A" w:rsidP="006B401A">
      <w:pPr>
        <w:spacing w:after="0" w:line="240" w:lineRule="auto"/>
      </w:pPr>
      <w:r>
        <w:separator/>
      </w:r>
    </w:p>
  </w:endnote>
  <w:endnote w:type="continuationSeparator" w:id="0">
    <w:p w:rsidR="006B401A" w:rsidRDefault="006B401A" w:rsidP="006B4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01A" w:rsidRPr="005831F0" w:rsidRDefault="005831F0" w:rsidP="005831F0">
    <w:pPr>
      <w:pStyle w:val="NoSpacing"/>
      <w:jc w:val="right"/>
      <w:rPr>
        <w:sz w:val="16"/>
        <w:szCs w:val="16"/>
      </w:rPr>
    </w:pPr>
    <w:r w:rsidRPr="005831F0">
      <w:rPr>
        <w:sz w:val="16"/>
        <w:szCs w:val="16"/>
      </w:rPr>
      <w:t>Copyright 2017</w:t>
    </w:r>
    <w:r w:rsidR="006B401A" w:rsidRPr="005831F0">
      <w:rPr>
        <w:sz w:val="16"/>
        <w:szCs w:val="16"/>
      </w:rPr>
      <w:t xml:space="preserve"> Kids </w:t>
    </w:r>
    <w:proofErr w:type="spellStart"/>
    <w:r w:rsidR="006B401A" w:rsidRPr="005831F0">
      <w:rPr>
        <w:sz w:val="16"/>
        <w:szCs w:val="16"/>
      </w:rPr>
      <w:t>Kount</w:t>
    </w:r>
    <w:proofErr w:type="spellEnd"/>
    <w:r w:rsidR="006B401A" w:rsidRPr="005831F0">
      <w:rPr>
        <w:sz w:val="16"/>
        <w:szCs w:val="16"/>
      </w:rPr>
      <w:t xml:space="preserve"> Publishing, Omaha, NE  68137, </w:t>
    </w:r>
    <w:hyperlink r:id="rId1" w:history="1">
      <w:r w:rsidR="006B401A" w:rsidRPr="005831F0">
        <w:rPr>
          <w:rStyle w:val="Hyperlink"/>
          <w:rFonts w:ascii="Arial" w:hAnsi="Arial" w:cs="Arial"/>
          <w:b/>
          <w:bCs/>
          <w:sz w:val="16"/>
          <w:szCs w:val="16"/>
        </w:rPr>
        <w:t>www.kidskountpublishing.com</w:t>
      </w:r>
    </w:hyperlink>
  </w:p>
  <w:p w:rsidR="006B401A" w:rsidRPr="005831F0" w:rsidRDefault="006B401A" w:rsidP="005831F0">
    <w:pPr>
      <w:pStyle w:val="NoSpacing"/>
      <w:jc w:val="right"/>
      <w:rPr>
        <w:rFonts w:ascii="Times New Roman" w:hAnsi="Times New Roman" w:cs="Times New Roman"/>
        <w:sz w:val="16"/>
        <w:szCs w:val="16"/>
      </w:rPr>
    </w:pPr>
    <w:r w:rsidRPr="005831F0">
      <w:rPr>
        <w:sz w:val="16"/>
        <w:szCs w:val="16"/>
      </w:rPr>
      <w:t>Permission to photocopy Faith Legacy materials granted to purchaser only for local church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01A" w:rsidRDefault="006B401A" w:rsidP="006B401A">
      <w:pPr>
        <w:spacing w:after="0" w:line="240" w:lineRule="auto"/>
      </w:pPr>
      <w:r>
        <w:separator/>
      </w:r>
    </w:p>
  </w:footnote>
  <w:footnote w:type="continuationSeparator" w:id="0">
    <w:p w:rsidR="006B401A" w:rsidRDefault="006B401A" w:rsidP="006B40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6D4D91"/>
    <w:multiLevelType w:val="hybridMultilevel"/>
    <w:tmpl w:val="96A49D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C1E"/>
    <w:rsid w:val="00031B52"/>
    <w:rsid w:val="000F2AC2"/>
    <w:rsid w:val="00272198"/>
    <w:rsid w:val="00394F4C"/>
    <w:rsid w:val="004509D3"/>
    <w:rsid w:val="005831F0"/>
    <w:rsid w:val="00593AA0"/>
    <w:rsid w:val="005F301A"/>
    <w:rsid w:val="006B401A"/>
    <w:rsid w:val="006C09A4"/>
    <w:rsid w:val="00860842"/>
    <w:rsid w:val="008A18C4"/>
    <w:rsid w:val="009E7277"/>
    <w:rsid w:val="00A2358F"/>
    <w:rsid w:val="00A85A01"/>
    <w:rsid w:val="00A87C1E"/>
    <w:rsid w:val="00BC2DA6"/>
    <w:rsid w:val="00C41C89"/>
    <w:rsid w:val="00C449D2"/>
    <w:rsid w:val="00CC0837"/>
    <w:rsid w:val="00D71DA8"/>
    <w:rsid w:val="00E77B8F"/>
    <w:rsid w:val="00EA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3F7308A9-0B10-4864-8ECA-B72EB4D57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0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9A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31B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40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401A"/>
  </w:style>
  <w:style w:type="paragraph" w:styleId="Footer">
    <w:name w:val="footer"/>
    <w:basedOn w:val="Normal"/>
    <w:link w:val="FooterChar"/>
    <w:uiPriority w:val="99"/>
    <w:unhideWhenUsed/>
    <w:rsid w:val="006B40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401A"/>
  </w:style>
  <w:style w:type="character" w:styleId="Hyperlink">
    <w:name w:val="Hyperlink"/>
    <w:semiHidden/>
    <w:unhideWhenUsed/>
    <w:rsid w:val="006B401A"/>
    <w:rPr>
      <w:color w:val="0000FF"/>
      <w:u w:val="single"/>
    </w:rPr>
  </w:style>
  <w:style w:type="paragraph" w:styleId="NoSpacing">
    <w:name w:val="No Spacing"/>
    <w:uiPriority w:val="1"/>
    <w:qFormat/>
    <w:rsid w:val="005831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7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idskountpublishing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of Kings</Company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Eesley</dc:creator>
  <cp:lastModifiedBy>Jim Layman</cp:lastModifiedBy>
  <cp:revision>5</cp:revision>
  <cp:lastPrinted>2015-07-09T02:48:00Z</cp:lastPrinted>
  <dcterms:created xsi:type="dcterms:W3CDTF">2015-07-07T17:21:00Z</dcterms:created>
  <dcterms:modified xsi:type="dcterms:W3CDTF">2017-07-25T15:50:00Z</dcterms:modified>
</cp:coreProperties>
</file>